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7:52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40.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information for user manual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Fill out content for installation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sprint reviews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user design interface by compiling the screenshots of the product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Reformat user stories to follow “As a user/developer, I want to do X to achieve Y.”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Explain additional tables and describe the Canvas system architecture for System Design documentation section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individual posters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LTI app demo along with documentation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UI of graderfinder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Padron, David Paez, Leila Adaza, Cheska Sy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 (8 points)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Rodicio, Justin Cabrera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Stories 4 and 5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Phillip Nguyen, Damian Torrens, Nicholas Delamo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 and 3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